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EC26" w14:textId="77777777" w:rsidR="00AC113D" w:rsidRPr="00844E0D" w:rsidRDefault="006F3441" w:rsidP="00844E0D">
      <w:pPr>
        <w:pStyle w:val="Titel"/>
      </w:pPr>
      <w:r>
        <w:t>Voorbeelde</w:t>
      </w:r>
      <w:r w:rsidR="00AC113D" w:rsidRPr="00844E0D">
        <w:t xml:space="preserve">xamen MBO </w:t>
      </w:r>
      <w:r>
        <w:t xml:space="preserve">2024-2025: </w:t>
      </w:r>
      <w:r w:rsidR="00AC113D" w:rsidRPr="00844E0D">
        <w:t>Nederlands 2F</w:t>
      </w:r>
      <w:r w:rsidR="00AC113D" w:rsidRPr="00844E0D">
        <w:br/>
      </w:r>
      <w:r w:rsidR="00AE21A4" w:rsidRPr="00844E0D">
        <w:t>A</w:t>
      </w:r>
      <w:r w:rsidR="00AC113D" w:rsidRPr="00844E0D">
        <w:t>ntwoordblad</w:t>
      </w:r>
    </w:p>
    <w:p w14:paraId="4744652A" w14:textId="77777777" w:rsidR="00AC113D" w:rsidRPr="00AF0A08" w:rsidRDefault="00AC113D" w:rsidP="0045115F">
      <w:pPr>
        <w:pStyle w:val="StandaardExa"/>
      </w:pPr>
      <w:r w:rsidRPr="0045115F">
        <w:t>Naam</w:t>
      </w:r>
      <w:r w:rsidRPr="00D4245D">
        <w:t>:</w:t>
      </w:r>
    </w:p>
    <w:p w14:paraId="25E9E3BC" w14:textId="77777777" w:rsidR="00AC113D" w:rsidRPr="00D4245D" w:rsidRDefault="00AC113D" w:rsidP="0045115F">
      <w:pPr>
        <w:pStyle w:val="StandaardExa"/>
      </w:pPr>
      <w:r w:rsidRPr="00D4245D">
        <w:t>School:</w:t>
      </w:r>
    </w:p>
    <w:p w14:paraId="18D27738" w14:textId="77777777" w:rsidR="00D90A8C" w:rsidRPr="00D4245D" w:rsidRDefault="00D90A8C" w:rsidP="0045115F">
      <w:pPr>
        <w:pStyle w:val="StandaardExa"/>
      </w:pPr>
    </w:p>
    <w:p w14:paraId="5D34639A" w14:textId="77777777" w:rsidR="00AC113D" w:rsidRPr="00D4245D" w:rsidRDefault="00AC113D" w:rsidP="0045115F">
      <w:pPr>
        <w:pStyle w:val="Kop1"/>
      </w:pPr>
      <w:bookmarkStart w:id="0" w:name="_Toc453319031"/>
      <w:bookmarkStart w:id="1" w:name="_Toc491432420"/>
      <w:r w:rsidRPr="00AF0A08">
        <w:t>Leestekst</w:t>
      </w:r>
      <w:r w:rsidRPr="00D4245D">
        <w:t xml:space="preserve"> 1. </w:t>
      </w:r>
      <w:bookmarkEnd w:id="0"/>
      <w:bookmarkEnd w:id="1"/>
      <w:r w:rsidR="006F3441">
        <w:t>Anoniem solliciteren om discriminatie te stoppen</w:t>
      </w:r>
    </w:p>
    <w:p w14:paraId="3DDDF6FE" w14:textId="77777777" w:rsidR="00AC113D" w:rsidRPr="00D4245D" w:rsidRDefault="00AC113D" w:rsidP="0045115F">
      <w:pPr>
        <w:pStyle w:val="StandaardExa"/>
      </w:pPr>
      <w:r w:rsidRPr="00D4245D">
        <w:t xml:space="preserve">vraag 1: </w:t>
      </w:r>
      <w:r w:rsidR="00EF3E52">
        <w:t xml:space="preserve"> </w:t>
      </w:r>
      <w:r w:rsidRPr="00D4245D">
        <w:t>A  B  C</w:t>
      </w:r>
      <w:r w:rsidR="004F269A">
        <w:t xml:space="preserve">  D</w:t>
      </w:r>
    </w:p>
    <w:p w14:paraId="07594545" w14:textId="77777777" w:rsidR="00AC113D" w:rsidRPr="00D4245D" w:rsidRDefault="00AC113D" w:rsidP="0045115F">
      <w:pPr>
        <w:pStyle w:val="StandaardExa"/>
      </w:pPr>
    </w:p>
    <w:p w14:paraId="06C31720" w14:textId="77777777" w:rsidR="00AC113D" w:rsidRDefault="00AC113D" w:rsidP="0045115F">
      <w:pPr>
        <w:pStyle w:val="StandaardExa"/>
      </w:pPr>
      <w:r w:rsidRPr="00D4245D">
        <w:t xml:space="preserve">vraag 2: </w:t>
      </w:r>
      <w:r w:rsidR="004F269A">
        <w:t>Geef aan 'wel' of 'niet'.</w:t>
      </w:r>
    </w:p>
    <w:p w14:paraId="055ADCCD" w14:textId="77777777" w:rsidR="004F269A" w:rsidRDefault="004F269A" w:rsidP="0045115F">
      <w:pPr>
        <w:pStyle w:val="StandaardExa"/>
      </w:pPr>
      <w:r>
        <w:t>1</w:t>
      </w:r>
    </w:p>
    <w:p w14:paraId="09D56477" w14:textId="77777777" w:rsidR="004F269A" w:rsidRDefault="004F269A" w:rsidP="0045115F">
      <w:pPr>
        <w:pStyle w:val="StandaardExa"/>
      </w:pPr>
      <w:r>
        <w:t>2</w:t>
      </w:r>
    </w:p>
    <w:p w14:paraId="5A7BE15A" w14:textId="77777777" w:rsidR="004F269A" w:rsidRDefault="004F269A" w:rsidP="0045115F">
      <w:pPr>
        <w:pStyle w:val="StandaardExa"/>
      </w:pPr>
      <w:r>
        <w:t>3</w:t>
      </w:r>
    </w:p>
    <w:p w14:paraId="5D811568" w14:textId="77777777" w:rsidR="004F269A" w:rsidRDefault="004F269A" w:rsidP="0045115F">
      <w:pPr>
        <w:pStyle w:val="StandaardExa"/>
      </w:pPr>
      <w:r>
        <w:t>4</w:t>
      </w:r>
    </w:p>
    <w:p w14:paraId="3C1F1D35" w14:textId="77777777" w:rsidR="004F269A" w:rsidRPr="00D4245D" w:rsidRDefault="004F269A" w:rsidP="0045115F">
      <w:pPr>
        <w:pStyle w:val="StandaardExa"/>
      </w:pPr>
      <w:r>
        <w:t>5</w:t>
      </w:r>
    </w:p>
    <w:p w14:paraId="10B05FB6" w14:textId="77777777" w:rsidR="00AC113D" w:rsidRPr="00D4245D" w:rsidRDefault="00AC113D" w:rsidP="0045115F">
      <w:pPr>
        <w:pStyle w:val="StandaardExa"/>
      </w:pPr>
    </w:p>
    <w:p w14:paraId="59547A58" w14:textId="77777777" w:rsidR="00AC113D" w:rsidRPr="00D4245D" w:rsidRDefault="00AC113D" w:rsidP="0045115F">
      <w:pPr>
        <w:pStyle w:val="StandaardExa"/>
      </w:pPr>
      <w:r w:rsidRPr="00D4245D">
        <w:t xml:space="preserve">vraag 3: </w:t>
      </w:r>
      <w:r w:rsidR="00EF3E52">
        <w:t xml:space="preserve"> </w:t>
      </w:r>
      <w:r w:rsidRPr="00D4245D">
        <w:t>A  B  C</w:t>
      </w:r>
    </w:p>
    <w:p w14:paraId="18E668C6" w14:textId="77777777" w:rsidR="00AC113D" w:rsidRPr="00D4245D" w:rsidRDefault="00AC113D" w:rsidP="0045115F">
      <w:pPr>
        <w:pStyle w:val="StandaardExa"/>
      </w:pPr>
    </w:p>
    <w:p w14:paraId="5A4E2F7F" w14:textId="77777777" w:rsidR="00AC113D" w:rsidRPr="00D4245D" w:rsidRDefault="00AC113D" w:rsidP="0045115F">
      <w:pPr>
        <w:pStyle w:val="StandaardExa"/>
      </w:pPr>
      <w:r w:rsidRPr="00D4245D">
        <w:t>vraag 4:</w:t>
      </w:r>
      <w:r w:rsidR="00EF3E52">
        <w:t xml:space="preserve"> </w:t>
      </w:r>
      <w:r w:rsidRPr="00D4245D">
        <w:t xml:space="preserve"> A  B  C</w:t>
      </w:r>
    </w:p>
    <w:p w14:paraId="0481047D" w14:textId="77777777" w:rsidR="00AC113D" w:rsidRPr="00D4245D" w:rsidRDefault="00AC113D" w:rsidP="0045115F">
      <w:pPr>
        <w:pStyle w:val="StandaardExa"/>
      </w:pPr>
    </w:p>
    <w:p w14:paraId="6495F1B8" w14:textId="77777777" w:rsidR="006F3441" w:rsidRPr="00CE2F37" w:rsidRDefault="006F3441" w:rsidP="006F3441">
      <w:pPr>
        <w:pStyle w:val="Kop1"/>
      </w:pPr>
      <w:r w:rsidRPr="00CE2F37">
        <w:t xml:space="preserve">Leestekst </w:t>
      </w:r>
      <w:r>
        <w:t>2</w:t>
      </w:r>
      <w:r w:rsidRPr="00CE2F37">
        <w:t xml:space="preserve">. </w:t>
      </w:r>
      <w:r>
        <w:t>Bestaan er groene bloemen?</w:t>
      </w:r>
    </w:p>
    <w:p w14:paraId="67671687" w14:textId="77777777" w:rsidR="00AC113D" w:rsidRPr="00D4245D" w:rsidRDefault="00AC113D" w:rsidP="0045115F">
      <w:pPr>
        <w:pStyle w:val="StandaardExa"/>
      </w:pPr>
      <w:r w:rsidRPr="00D4245D">
        <w:t xml:space="preserve">vraag 5: </w:t>
      </w:r>
      <w:r w:rsidR="00EF3E52">
        <w:t xml:space="preserve"> </w:t>
      </w:r>
      <w:r w:rsidRPr="00D4245D">
        <w:t>A  B  C</w:t>
      </w:r>
    </w:p>
    <w:p w14:paraId="78D82E74" w14:textId="77777777" w:rsidR="00AC113D" w:rsidRPr="00D4245D" w:rsidRDefault="00AC113D" w:rsidP="0045115F">
      <w:pPr>
        <w:pStyle w:val="StandaardExa"/>
      </w:pPr>
    </w:p>
    <w:p w14:paraId="187B0A2F" w14:textId="77777777" w:rsidR="00D90854" w:rsidRDefault="00D90854" w:rsidP="00D542A3">
      <w:pPr>
        <w:pStyle w:val="StandaardExa"/>
      </w:pPr>
      <w:r>
        <w:t xml:space="preserve">vraag 6: </w:t>
      </w:r>
      <w:r w:rsidR="00D542A3">
        <w:t xml:space="preserve"> A  B  C</w:t>
      </w:r>
    </w:p>
    <w:p w14:paraId="4342723C" w14:textId="77777777" w:rsidR="00AC113D" w:rsidRPr="00D4245D" w:rsidRDefault="00AC113D" w:rsidP="0045115F">
      <w:pPr>
        <w:pStyle w:val="StandaardExa"/>
      </w:pPr>
    </w:p>
    <w:p w14:paraId="6725345F" w14:textId="77777777" w:rsidR="00AC113D" w:rsidRPr="00D4245D" w:rsidRDefault="00AC113D" w:rsidP="0045115F">
      <w:pPr>
        <w:pStyle w:val="StandaardExa"/>
      </w:pPr>
      <w:r w:rsidRPr="00D4245D">
        <w:t xml:space="preserve">vraag 7: </w:t>
      </w:r>
      <w:r w:rsidR="00EF3E52">
        <w:t xml:space="preserve"> </w:t>
      </w:r>
      <w:r w:rsidRPr="00D4245D">
        <w:t>A  B  C</w:t>
      </w:r>
    </w:p>
    <w:p w14:paraId="195712C8" w14:textId="77777777" w:rsidR="00AC113D" w:rsidRPr="00D4245D" w:rsidRDefault="00AC113D" w:rsidP="0045115F">
      <w:pPr>
        <w:pStyle w:val="StandaardExa"/>
      </w:pPr>
    </w:p>
    <w:p w14:paraId="3C783635" w14:textId="77777777" w:rsidR="00D90854" w:rsidRDefault="00D90854" w:rsidP="0045115F">
      <w:pPr>
        <w:pStyle w:val="StandaardExa"/>
      </w:pPr>
      <w:r>
        <w:t xml:space="preserve">vraag 8: </w:t>
      </w:r>
      <w:r w:rsidR="00D542A3">
        <w:t xml:space="preserve"> A  B  C</w:t>
      </w:r>
    </w:p>
    <w:p w14:paraId="6AC467E4" w14:textId="77777777" w:rsidR="00AC113D" w:rsidRPr="00D4245D" w:rsidRDefault="00AC113D" w:rsidP="0045115F">
      <w:pPr>
        <w:pStyle w:val="StandaardExa"/>
      </w:pPr>
    </w:p>
    <w:p w14:paraId="0BD29177" w14:textId="77777777" w:rsidR="00AC113D" w:rsidRPr="00D4245D" w:rsidRDefault="00AC113D" w:rsidP="0045115F">
      <w:pPr>
        <w:pStyle w:val="Kop1"/>
      </w:pPr>
      <w:bookmarkStart w:id="2" w:name="_Toc491432422"/>
      <w:r w:rsidRPr="00D4245D">
        <w:t xml:space="preserve">Leestekst 3. </w:t>
      </w:r>
      <w:bookmarkEnd w:id="2"/>
      <w:r w:rsidR="006F3441">
        <w:t>Speelgoedwinkels houden vast aan ouderwetse rolpatronen</w:t>
      </w:r>
    </w:p>
    <w:p w14:paraId="28232A78" w14:textId="77777777" w:rsidR="00AC113D" w:rsidRPr="00D4245D" w:rsidRDefault="00AC113D" w:rsidP="0045115F">
      <w:pPr>
        <w:pStyle w:val="StandaardExa"/>
      </w:pPr>
      <w:r w:rsidRPr="00D4245D">
        <w:t xml:space="preserve">vraag 9: </w:t>
      </w:r>
      <w:r w:rsidR="00EF3E52">
        <w:t xml:space="preserve"> </w:t>
      </w:r>
      <w:r w:rsidRPr="00D4245D">
        <w:t>A  B  C</w:t>
      </w:r>
    </w:p>
    <w:p w14:paraId="682105D3" w14:textId="77777777" w:rsidR="00AC113D" w:rsidRPr="00D4245D" w:rsidRDefault="00AC113D" w:rsidP="0045115F">
      <w:pPr>
        <w:pStyle w:val="StandaardExa"/>
      </w:pPr>
    </w:p>
    <w:p w14:paraId="55E94D63" w14:textId="77777777" w:rsidR="00AC113D" w:rsidRPr="00D4245D" w:rsidRDefault="00AC113D" w:rsidP="0045115F">
      <w:pPr>
        <w:pStyle w:val="StandaardExa"/>
      </w:pPr>
      <w:r w:rsidRPr="00D4245D">
        <w:t xml:space="preserve">vraag 10: </w:t>
      </w:r>
      <w:r w:rsidR="00EF3E52">
        <w:t xml:space="preserve"> </w:t>
      </w:r>
      <w:r w:rsidRPr="00D4245D">
        <w:t>A  B  C</w:t>
      </w:r>
    </w:p>
    <w:p w14:paraId="724AB1B8" w14:textId="77777777" w:rsidR="00AC113D" w:rsidRPr="00D4245D" w:rsidRDefault="00AC113D" w:rsidP="0045115F">
      <w:pPr>
        <w:pStyle w:val="StandaardExa"/>
      </w:pPr>
    </w:p>
    <w:p w14:paraId="3690C91E" w14:textId="77777777" w:rsidR="00AC113D" w:rsidRPr="00D4245D" w:rsidRDefault="00AC113D" w:rsidP="0045115F">
      <w:pPr>
        <w:pStyle w:val="StandaardExa"/>
      </w:pPr>
      <w:r w:rsidRPr="00D4245D">
        <w:t xml:space="preserve">vraag 11: </w:t>
      </w:r>
      <w:r w:rsidR="00EF3E52">
        <w:t xml:space="preserve"> </w:t>
      </w:r>
      <w:r w:rsidRPr="00D4245D">
        <w:t>A  B  C</w:t>
      </w:r>
    </w:p>
    <w:p w14:paraId="6B8065AD" w14:textId="77777777" w:rsidR="00AC113D" w:rsidRPr="00D4245D" w:rsidRDefault="00AC113D" w:rsidP="0045115F">
      <w:pPr>
        <w:pStyle w:val="StandaardExa"/>
      </w:pPr>
    </w:p>
    <w:p w14:paraId="37C99FA0" w14:textId="77777777" w:rsidR="00AC113D" w:rsidRPr="00D4245D" w:rsidRDefault="00AC113D" w:rsidP="0045115F">
      <w:pPr>
        <w:pStyle w:val="StandaardExa"/>
      </w:pPr>
      <w:r w:rsidRPr="00D4245D">
        <w:t xml:space="preserve">vraag 12: </w:t>
      </w:r>
      <w:r w:rsidR="00EF3E52">
        <w:t xml:space="preserve"> </w:t>
      </w:r>
      <w:r w:rsidRPr="00D4245D">
        <w:t>A  B  C</w:t>
      </w:r>
    </w:p>
    <w:p w14:paraId="4CFD87AE" w14:textId="77777777" w:rsidR="00AC113D" w:rsidRPr="00D4245D" w:rsidRDefault="00AC113D" w:rsidP="0045115F">
      <w:pPr>
        <w:pStyle w:val="StandaardExa"/>
      </w:pPr>
    </w:p>
    <w:p w14:paraId="354AEDC9" w14:textId="77777777" w:rsidR="00AC113D" w:rsidRPr="00D4245D" w:rsidRDefault="00AC113D" w:rsidP="0045115F">
      <w:pPr>
        <w:pStyle w:val="StandaardExa"/>
      </w:pPr>
      <w:r w:rsidRPr="00D4245D">
        <w:t xml:space="preserve">vraag 13: </w:t>
      </w:r>
      <w:r w:rsidR="00EF3E52">
        <w:t xml:space="preserve"> </w:t>
      </w:r>
      <w:r w:rsidRPr="00D4245D">
        <w:t>A  B  C</w:t>
      </w:r>
    </w:p>
    <w:p w14:paraId="16910E1D" w14:textId="77777777" w:rsidR="00AC113D" w:rsidRPr="00D4245D" w:rsidRDefault="00AC113D" w:rsidP="0045115F">
      <w:pPr>
        <w:pStyle w:val="StandaardExa"/>
      </w:pPr>
    </w:p>
    <w:p w14:paraId="55D73D0F" w14:textId="77777777" w:rsidR="00D90854" w:rsidRDefault="00D90854" w:rsidP="0045115F">
      <w:pPr>
        <w:pStyle w:val="StandaardExa"/>
      </w:pPr>
      <w:r>
        <w:t xml:space="preserve">vraag 14: </w:t>
      </w:r>
      <w:r w:rsidR="00503A24">
        <w:t xml:space="preserve"> A  B  C</w:t>
      </w:r>
    </w:p>
    <w:p w14:paraId="3D4E5013" w14:textId="77777777" w:rsidR="00AC113D" w:rsidRDefault="00AC113D" w:rsidP="0045115F">
      <w:pPr>
        <w:pStyle w:val="StandaardExa"/>
      </w:pPr>
    </w:p>
    <w:p w14:paraId="0062CAC3" w14:textId="77777777" w:rsidR="00503A24" w:rsidRDefault="00503A24" w:rsidP="00503A24">
      <w:pPr>
        <w:pStyle w:val="StandaardExa"/>
      </w:pPr>
      <w:r>
        <w:t>vraag 15:  A  B  C</w:t>
      </w:r>
    </w:p>
    <w:p w14:paraId="690956DB" w14:textId="77777777" w:rsidR="00503A24" w:rsidRPr="00D4245D" w:rsidRDefault="00503A24" w:rsidP="0045115F">
      <w:pPr>
        <w:pStyle w:val="StandaardExa"/>
      </w:pPr>
    </w:p>
    <w:p w14:paraId="2655FC5C" w14:textId="77777777" w:rsidR="00AC113D" w:rsidRPr="00D4245D" w:rsidRDefault="00AC113D" w:rsidP="0045115F">
      <w:pPr>
        <w:pStyle w:val="Kop1"/>
      </w:pPr>
      <w:bookmarkStart w:id="3" w:name="_Toc491432423"/>
      <w:r w:rsidRPr="00D4245D">
        <w:t xml:space="preserve">Leestekst 4. </w:t>
      </w:r>
      <w:bookmarkEnd w:id="3"/>
      <w:r w:rsidR="00095BD4">
        <w:t>Problemen met de verhuurder? Doe er wat aan!</w:t>
      </w:r>
    </w:p>
    <w:p w14:paraId="4BBF0D65" w14:textId="77777777" w:rsidR="00AC113D" w:rsidRPr="00D4245D" w:rsidRDefault="00AC113D" w:rsidP="0045115F">
      <w:pPr>
        <w:pStyle w:val="StandaardExa"/>
      </w:pPr>
      <w:r w:rsidRPr="00D4245D">
        <w:t xml:space="preserve">vraag 16: </w:t>
      </w:r>
      <w:r w:rsidR="00EF3E52">
        <w:t xml:space="preserve"> </w:t>
      </w:r>
      <w:r w:rsidRPr="00D4245D">
        <w:t>A  B  C</w:t>
      </w:r>
    </w:p>
    <w:p w14:paraId="7B71A977" w14:textId="77777777" w:rsidR="00AC113D" w:rsidRPr="00D4245D" w:rsidRDefault="00AC113D" w:rsidP="0045115F">
      <w:pPr>
        <w:pStyle w:val="StandaardExa"/>
      </w:pPr>
    </w:p>
    <w:p w14:paraId="527F28E6" w14:textId="77777777" w:rsidR="00AC113D" w:rsidRPr="00D4245D" w:rsidRDefault="00AC113D" w:rsidP="0045115F">
      <w:pPr>
        <w:pStyle w:val="StandaardExa"/>
      </w:pPr>
      <w:r w:rsidRPr="00D4245D">
        <w:t xml:space="preserve">vraag 17: </w:t>
      </w:r>
      <w:r w:rsidR="00EF3E52">
        <w:t xml:space="preserve"> </w:t>
      </w:r>
      <w:r w:rsidRPr="00D4245D">
        <w:t>A  B  C</w:t>
      </w:r>
    </w:p>
    <w:p w14:paraId="7350E455" w14:textId="77777777" w:rsidR="00AC113D" w:rsidRPr="00D4245D" w:rsidRDefault="00AC113D" w:rsidP="0045115F">
      <w:pPr>
        <w:pStyle w:val="StandaardExa"/>
      </w:pPr>
    </w:p>
    <w:p w14:paraId="0154767C" w14:textId="77777777" w:rsidR="00AC113D" w:rsidRPr="00D4245D" w:rsidRDefault="00AC113D" w:rsidP="0045115F">
      <w:pPr>
        <w:pStyle w:val="StandaardExa"/>
      </w:pPr>
      <w:r w:rsidRPr="00D4245D">
        <w:t xml:space="preserve">vraag 18: </w:t>
      </w:r>
      <w:r w:rsidR="00EF3E52">
        <w:t xml:space="preserve"> </w:t>
      </w:r>
      <w:r w:rsidRPr="00D4245D">
        <w:t>A  B  C</w:t>
      </w:r>
    </w:p>
    <w:p w14:paraId="20523237" w14:textId="77777777" w:rsidR="00AC113D" w:rsidRPr="00D4245D" w:rsidRDefault="00AC113D" w:rsidP="0045115F">
      <w:pPr>
        <w:pStyle w:val="StandaardExa"/>
      </w:pPr>
    </w:p>
    <w:p w14:paraId="0C5D202E" w14:textId="77777777" w:rsidR="00AC113D" w:rsidRPr="00D4245D" w:rsidRDefault="00AC113D" w:rsidP="0045115F">
      <w:pPr>
        <w:pStyle w:val="StandaardExa"/>
      </w:pPr>
      <w:r w:rsidRPr="00D4245D">
        <w:t xml:space="preserve">vraag 19: </w:t>
      </w:r>
      <w:r w:rsidR="00EF3E52">
        <w:t xml:space="preserve"> </w:t>
      </w:r>
      <w:r w:rsidRPr="00D4245D">
        <w:t>A  B  C</w:t>
      </w:r>
    </w:p>
    <w:p w14:paraId="6BA84C87" w14:textId="77777777" w:rsidR="00AC113D" w:rsidRPr="00D4245D" w:rsidRDefault="00AC113D" w:rsidP="0045115F">
      <w:pPr>
        <w:pStyle w:val="StandaardExa"/>
      </w:pPr>
    </w:p>
    <w:p w14:paraId="328CC800" w14:textId="77777777" w:rsidR="00AC113D" w:rsidRPr="00D4245D" w:rsidRDefault="00AC113D" w:rsidP="0045115F">
      <w:pPr>
        <w:pStyle w:val="StandaardExa"/>
      </w:pPr>
      <w:r w:rsidRPr="00D4245D">
        <w:t xml:space="preserve">vraag 20: </w:t>
      </w:r>
      <w:r w:rsidR="00EF3E52">
        <w:t xml:space="preserve"> </w:t>
      </w:r>
      <w:r w:rsidRPr="00D4245D">
        <w:t>A  B  C</w:t>
      </w:r>
    </w:p>
    <w:p w14:paraId="5DE167EA" w14:textId="77777777" w:rsidR="00AC113D" w:rsidRPr="00D4245D" w:rsidRDefault="00AC113D" w:rsidP="0045115F">
      <w:pPr>
        <w:pStyle w:val="StandaardExa"/>
      </w:pPr>
    </w:p>
    <w:p w14:paraId="2B5C5387" w14:textId="77777777" w:rsidR="00AC113D" w:rsidRPr="00D4245D" w:rsidRDefault="00AC113D" w:rsidP="0045115F">
      <w:pPr>
        <w:pStyle w:val="StandaardExa"/>
      </w:pPr>
      <w:r w:rsidRPr="00D4245D">
        <w:t xml:space="preserve">vraag 21: </w:t>
      </w:r>
      <w:r w:rsidR="00352F18" w:rsidRPr="00352F18">
        <w:t xml:space="preserve">Noteer de nummers van de </w:t>
      </w:r>
      <w:r w:rsidR="00352F18" w:rsidRPr="00352F18">
        <w:rPr>
          <w:b/>
        </w:rPr>
        <w:t>twee</w:t>
      </w:r>
      <w:r w:rsidR="00352F18" w:rsidRPr="00352F18">
        <w:t xml:space="preserve"> goede antwoorden.</w:t>
      </w:r>
    </w:p>
    <w:p w14:paraId="0FFD1B84" w14:textId="77777777" w:rsidR="00AC113D" w:rsidRPr="00D4245D" w:rsidRDefault="00AC113D" w:rsidP="0045115F">
      <w:pPr>
        <w:pStyle w:val="StandaardExa"/>
      </w:pPr>
    </w:p>
    <w:p w14:paraId="7C1556A4" w14:textId="77777777" w:rsidR="00AC113D" w:rsidRPr="00D4245D" w:rsidRDefault="00AC113D" w:rsidP="0045115F">
      <w:pPr>
        <w:pStyle w:val="Kop1"/>
      </w:pPr>
      <w:bookmarkStart w:id="4" w:name="_Toc437517538"/>
      <w:r w:rsidRPr="00D4245D">
        <w:t xml:space="preserve">Kijk- en luistertekst 1. </w:t>
      </w:r>
      <w:bookmarkEnd w:id="4"/>
      <w:r w:rsidR="00095BD4">
        <w:t>Zittend werk</w:t>
      </w:r>
    </w:p>
    <w:p w14:paraId="59A9BA8D" w14:textId="77777777" w:rsidR="00352F18" w:rsidRPr="00D4245D" w:rsidRDefault="00352F18" w:rsidP="00352F18">
      <w:pPr>
        <w:pStyle w:val="StandaardExa"/>
      </w:pPr>
      <w:r w:rsidRPr="00D4245D">
        <w:t xml:space="preserve">vraag 22: </w:t>
      </w:r>
      <w:r>
        <w:t xml:space="preserve"> </w:t>
      </w:r>
      <w:r w:rsidRPr="00D4245D">
        <w:t>A  B  C</w:t>
      </w:r>
    </w:p>
    <w:p w14:paraId="5F669F7E" w14:textId="77777777" w:rsidR="00352F18" w:rsidRPr="00D4245D" w:rsidRDefault="00352F18" w:rsidP="00352F18">
      <w:pPr>
        <w:pStyle w:val="StandaardExa"/>
      </w:pPr>
    </w:p>
    <w:p w14:paraId="7F0190AB" w14:textId="77777777" w:rsidR="00AC113D" w:rsidRPr="00D4245D" w:rsidRDefault="00AC113D" w:rsidP="0045115F">
      <w:pPr>
        <w:pStyle w:val="StandaardExa"/>
      </w:pPr>
      <w:r w:rsidRPr="00D4245D">
        <w:t xml:space="preserve">vraag 23: </w:t>
      </w:r>
      <w:r w:rsidR="00EF3E52">
        <w:t xml:space="preserve"> </w:t>
      </w:r>
      <w:r w:rsidRPr="00D4245D">
        <w:t>A  B  C</w:t>
      </w:r>
    </w:p>
    <w:p w14:paraId="7A17DF89" w14:textId="77777777" w:rsidR="00AC113D" w:rsidRPr="00D4245D" w:rsidRDefault="00AC113D" w:rsidP="0045115F">
      <w:pPr>
        <w:pStyle w:val="StandaardExa"/>
      </w:pPr>
    </w:p>
    <w:p w14:paraId="00E78EDF" w14:textId="77777777" w:rsidR="00AC113D" w:rsidRPr="00D4245D" w:rsidRDefault="00AC113D" w:rsidP="0045115F">
      <w:pPr>
        <w:pStyle w:val="StandaardExa"/>
      </w:pPr>
      <w:r w:rsidRPr="00D4245D">
        <w:t xml:space="preserve">vraag 24: </w:t>
      </w:r>
      <w:r w:rsidR="00EF3E52">
        <w:t xml:space="preserve"> </w:t>
      </w:r>
      <w:r w:rsidRPr="00D4245D">
        <w:t>A  B  C</w:t>
      </w:r>
    </w:p>
    <w:p w14:paraId="4E60BD7A" w14:textId="77777777" w:rsidR="00AC113D" w:rsidRPr="00D4245D" w:rsidRDefault="00AC113D" w:rsidP="0045115F">
      <w:pPr>
        <w:pStyle w:val="StandaardExa"/>
      </w:pPr>
    </w:p>
    <w:p w14:paraId="7051E190" w14:textId="77777777" w:rsidR="00AC113D" w:rsidRPr="00D4245D" w:rsidRDefault="00AC113D" w:rsidP="0045115F">
      <w:pPr>
        <w:pStyle w:val="StandaardExa"/>
      </w:pPr>
      <w:r w:rsidRPr="00D4245D">
        <w:t xml:space="preserve">vraag 25: </w:t>
      </w:r>
      <w:r w:rsidR="00EF3E52">
        <w:t xml:space="preserve"> </w:t>
      </w:r>
      <w:r w:rsidRPr="00D4245D">
        <w:t>A  B  C</w:t>
      </w:r>
    </w:p>
    <w:p w14:paraId="10473A5D" w14:textId="77777777" w:rsidR="00AC113D" w:rsidRPr="00D4245D" w:rsidRDefault="00AC113D" w:rsidP="0045115F">
      <w:pPr>
        <w:pStyle w:val="StandaardExa"/>
      </w:pPr>
    </w:p>
    <w:p w14:paraId="1796CEBD" w14:textId="77777777" w:rsidR="00AC113D" w:rsidRPr="00D4245D" w:rsidRDefault="00AC113D" w:rsidP="0045115F">
      <w:pPr>
        <w:pStyle w:val="StandaardExa"/>
      </w:pPr>
      <w:r w:rsidRPr="00D4245D">
        <w:t xml:space="preserve">vraag 26: </w:t>
      </w:r>
      <w:r w:rsidR="00EF3E52">
        <w:t xml:space="preserve"> </w:t>
      </w:r>
      <w:r w:rsidRPr="00D4245D">
        <w:t>A  B  C</w:t>
      </w:r>
    </w:p>
    <w:p w14:paraId="0F85F10B" w14:textId="77777777" w:rsidR="00AC113D" w:rsidRPr="00D4245D" w:rsidRDefault="00AC113D" w:rsidP="0045115F">
      <w:pPr>
        <w:pStyle w:val="StandaardExa"/>
      </w:pPr>
    </w:p>
    <w:p w14:paraId="207CF84F" w14:textId="77777777" w:rsidR="00AC113D" w:rsidRDefault="00AC113D" w:rsidP="0045115F">
      <w:pPr>
        <w:pStyle w:val="StandaardExa"/>
      </w:pPr>
      <w:r w:rsidRPr="00D4245D">
        <w:t xml:space="preserve">vraag 27: </w:t>
      </w:r>
      <w:r w:rsidR="004F3BDF">
        <w:t>Geef aan 'waar' of 'niet waar'.</w:t>
      </w:r>
    </w:p>
    <w:p w14:paraId="754EA2D9" w14:textId="77777777" w:rsidR="004F3BDF" w:rsidRDefault="004F3BDF" w:rsidP="0045115F">
      <w:pPr>
        <w:pStyle w:val="StandaardExa"/>
      </w:pPr>
      <w:r>
        <w:t>1</w:t>
      </w:r>
    </w:p>
    <w:p w14:paraId="64CA48DB" w14:textId="77777777" w:rsidR="004F3BDF" w:rsidRDefault="004F3BDF" w:rsidP="0045115F">
      <w:pPr>
        <w:pStyle w:val="StandaardExa"/>
      </w:pPr>
      <w:r>
        <w:t>2</w:t>
      </w:r>
    </w:p>
    <w:p w14:paraId="3F59D44C" w14:textId="77777777" w:rsidR="004F3BDF" w:rsidRDefault="004F3BDF" w:rsidP="0045115F">
      <w:pPr>
        <w:pStyle w:val="StandaardExa"/>
      </w:pPr>
      <w:r>
        <w:t>3</w:t>
      </w:r>
    </w:p>
    <w:p w14:paraId="7432402C" w14:textId="77777777" w:rsidR="004F3BDF" w:rsidRPr="00D4245D" w:rsidRDefault="004F3BDF" w:rsidP="0045115F">
      <w:pPr>
        <w:pStyle w:val="StandaardExa"/>
      </w:pPr>
      <w:r>
        <w:t>4</w:t>
      </w:r>
    </w:p>
    <w:p w14:paraId="46D4CCA6" w14:textId="77777777" w:rsidR="00AC113D" w:rsidRPr="00D4245D" w:rsidRDefault="00AC113D" w:rsidP="0045115F">
      <w:pPr>
        <w:pStyle w:val="StandaardExa"/>
      </w:pPr>
    </w:p>
    <w:p w14:paraId="6CBBCF19" w14:textId="77777777" w:rsidR="00AC113D" w:rsidRPr="00D4245D" w:rsidRDefault="00AC113D" w:rsidP="0045115F">
      <w:pPr>
        <w:pStyle w:val="StandaardExa"/>
      </w:pPr>
      <w:r w:rsidRPr="00D4245D">
        <w:t>vraag 28:</w:t>
      </w:r>
      <w:r w:rsidR="00EF3E52">
        <w:t xml:space="preserve"> </w:t>
      </w:r>
      <w:r w:rsidRPr="00D4245D">
        <w:t xml:space="preserve"> A  B  C</w:t>
      </w:r>
    </w:p>
    <w:p w14:paraId="7C04E744" w14:textId="77777777" w:rsidR="00AC113D" w:rsidRPr="00D4245D" w:rsidRDefault="00AC113D" w:rsidP="0045115F">
      <w:pPr>
        <w:pStyle w:val="StandaardExa"/>
      </w:pPr>
    </w:p>
    <w:p w14:paraId="63291F33" w14:textId="77777777" w:rsidR="00AC113D" w:rsidRPr="00D4245D" w:rsidRDefault="00AC113D" w:rsidP="0045115F">
      <w:pPr>
        <w:pStyle w:val="Kop1"/>
      </w:pPr>
      <w:r w:rsidRPr="00D4245D">
        <w:t xml:space="preserve">Kijk- en luistertekst 2. </w:t>
      </w:r>
      <w:r w:rsidR="00095BD4">
        <w:t>Gehoorschade</w:t>
      </w:r>
    </w:p>
    <w:p w14:paraId="3B9EDF57" w14:textId="77777777" w:rsidR="00AC113D" w:rsidRPr="00D4245D" w:rsidRDefault="00AC113D" w:rsidP="0045115F">
      <w:pPr>
        <w:pStyle w:val="StandaardExa"/>
      </w:pPr>
      <w:r w:rsidRPr="00D4245D">
        <w:t xml:space="preserve">vraag 29: </w:t>
      </w:r>
      <w:r w:rsidR="00EF3E52">
        <w:t xml:space="preserve"> </w:t>
      </w:r>
      <w:r w:rsidRPr="00D4245D">
        <w:t>A  B  C</w:t>
      </w:r>
    </w:p>
    <w:p w14:paraId="58EAD117" w14:textId="77777777" w:rsidR="00AC113D" w:rsidRPr="00D4245D" w:rsidRDefault="00AC113D" w:rsidP="0045115F">
      <w:pPr>
        <w:pStyle w:val="StandaardExa"/>
      </w:pPr>
    </w:p>
    <w:p w14:paraId="436439F2" w14:textId="77777777" w:rsidR="00AC113D" w:rsidRPr="00D4245D" w:rsidRDefault="00AC113D" w:rsidP="0045115F">
      <w:pPr>
        <w:pStyle w:val="StandaardExa"/>
      </w:pPr>
      <w:r w:rsidRPr="00D4245D">
        <w:t xml:space="preserve">vraag 30: </w:t>
      </w:r>
      <w:r w:rsidR="00EF3E52">
        <w:t xml:space="preserve"> </w:t>
      </w:r>
      <w:r w:rsidRPr="00D4245D">
        <w:t>A  B  C</w:t>
      </w:r>
    </w:p>
    <w:p w14:paraId="770FC38A" w14:textId="77777777" w:rsidR="00AC113D" w:rsidRPr="00D4245D" w:rsidRDefault="00AC113D" w:rsidP="0045115F">
      <w:pPr>
        <w:pStyle w:val="StandaardExa"/>
      </w:pPr>
    </w:p>
    <w:p w14:paraId="32CD820A" w14:textId="77777777" w:rsidR="00AC113D" w:rsidRPr="00D4245D" w:rsidRDefault="00AC113D" w:rsidP="0045115F">
      <w:pPr>
        <w:pStyle w:val="StandaardExa"/>
      </w:pPr>
      <w:r w:rsidRPr="00D4245D">
        <w:t xml:space="preserve">vraag 31: </w:t>
      </w:r>
      <w:r w:rsidR="00EF3E52">
        <w:t xml:space="preserve"> </w:t>
      </w:r>
      <w:r w:rsidRPr="00D4245D">
        <w:t>A  B  C</w:t>
      </w:r>
    </w:p>
    <w:p w14:paraId="11028BAF" w14:textId="77777777" w:rsidR="00AC113D" w:rsidRPr="00D4245D" w:rsidRDefault="00AC113D" w:rsidP="0045115F">
      <w:pPr>
        <w:pStyle w:val="StandaardExa"/>
      </w:pPr>
    </w:p>
    <w:p w14:paraId="29B56815" w14:textId="77777777" w:rsidR="00AC113D" w:rsidRPr="00D4245D" w:rsidRDefault="00AC113D" w:rsidP="0045115F">
      <w:pPr>
        <w:pStyle w:val="StandaardExa"/>
      </w:pPr>
      <w:r w:rsidRPr="00D4245D">
        <w:lastRenderedPageBreak/>
        <w:t xml:space="preserve">vraag 32: </w:t>
      </w:r>
      <w:r w:rsidR="004F3097">
        <w:t xml:space="preserve">Noteer de nummers van de </w:t>
      </w:r>
      <w:r w:rsidR="004F3097" w:rsidRPr="004F3097">
        <w:rPr>
          <w:b/>
        </w:rPr>
        <w:t>twee</w:t>
      </w:r>
      <w:r w:rsidR="004F3097">
        <w:t xml:space="preserve"> goede antwoorden.</w:t>
      </w:r>
    </w:p>
    <w:p w14:paraId="2F66A740" w14:textId="77777777" w:rsidR="00AC113D" w:rsidRPr="00D4245D" w:rsidRDefault="00AC113D" w:rsidP="0045115F">
      <w:pPr>
        <w:pStyle w:val="StandaardExa"/>
      </w:pPr>
    </w:p>
    <w:p w14:paraId="102B0FE1" w14:textId="77777777" w:rsidR="00AC113D" w:rsidRPr="00D4245D" w:rsidRDefault="00AC113D" w:rsidP="0045115F">
      <w:pPr>
        <w:pStyle w:val="StandaardExa"/>
      </w:pPr>
      <w:r w:rsidRPr="00D4245D">
        <w:t xml:space="preserve">vraag 33: </w:t>
      </w:r>
      <w:r w:rsidR="00EF3E52">
        <w:t xml:space="preserve"> </w:t>
      </w:r>
      <w:r w:rsidRPr="00D4245D">
        <w:t>A  B  C</w:t>
      </w:r>
    </w:p>
    <w:p w14:paraId="5F0CE51B" w14:textId="77777777" w:rsidR="00AC113D" w:rsidRPr="00D4245D" w:rsidRDefault="00AC113D" w:rsidP="0045115F">
      <w:pPr>
        <w:pStyle w:val="StandaardExa"/>
      </w:pPr>
    </w:p>
    <w:p w14:paraId="0CBE29C2" w14:textId="77777777" w:rsidR="00AC113D" w:rsidRPr="00D4245D" w:rsidRDefault="00AC113D" w:rsidP="0045115F">
      <w:pPr>
        <w:pStyle w:val="StandaardExa"/>
      </w:pPr>
      <w:r w:rsidRPr="00D4245D">
        <w:t xml:space="preserve">vraag 34: </w:t>
      </w:r>
      <w:r w:rsidR="00EF3E52">
        <w:t xml:space="preserve"> </w:t>
      </w:r>
      <w:r w:rsidRPr="00D4245D">
        <w:t>A  B  C</w:t>
      </w:r>
    </w:p>
    <w:p w14:paraId="7654AEFF" w14:textId="77777777" w:rsidR="00AC113D" w:rsidRPr="00D4245D" w:rsidRDefault="00AC113D" w:rsidP="0045115F">
      <w:pPr>
        <w:pStyle w:val="StandaardExa"/>
      </w:pPr>
    </w:p>
    <w:p w14:paraId="29CA5D55" w14:textId="77777777" w:rsidR="00AC113D" w:rsidRPr="00D4245D" w:rsidRDefault="00AC113D" w:rsidP="0045115F">
      <w:pPr>
        <w:pStyle w:val="StandaardExa"/>
      </w:pPr>
      <w:r w:rsidRPr="00D4245D">
        <w:t xml:space="preserve">vraag 35: </w:t>
      </w:r>
      <w:r w:rsidR="00EF3E52">
        <w:t xml:space="preserve"> </w:t>
      </w:r>
      <w:r w:rsidRPr="00D4245D">
        <w:t>A  B  C</w:t>
      </w:r>
    </w:p>
    <w:p w14:paraId="536B408C" w14:textId="77777777" w:rsidR="00AC113D" w:rsidRPr="00D4245D" w:rsidRDefault="00AC113D" w:rsidP="0045115F">
      <w:pPr>
        <w:pStyle w:val="StandaardExa"/>
      </w:pPr>
    </w:p>
    <w:p w14:paraId="54981D50" w14:textId="77777777" w:rsidR="00AC113D" w:rsidRPr="00D4245D" w:rsidRDefault="00AC113D" w:rsidP="0045115F">
      <w:pPr>
        <w:pStyle w:val="StandaardExa"/>
      </w:pPr>
      <w:r w:rsidRPr="00D4245D">
        <w:t xml:space="preserve">vraag 36: </w:t>
      </w:r>
      <w:r w:rsidR="00EF3E52">
        <w:t xml:space="preserve"> </w:t>
      </w:r>
      <w:r w:rsidRPr="00D4245D">
        <w:t>A  B  C</w:t>
      </w:r>
    </w:p>
    <w:p w14:paraId="6AA979D3" w14:textId="77777777" w:rsidR="00AC113D" w:rsidRPr="00D4245D" w:rsidRDefault="00AC113D" w:rsidP="0045115F">
      <w:pPr>
        <w:pStyle w:val="StandaardExa"/>
      </w:pPr>
    </w:p>
    <w:p w14:paraId="02B385D9" w14:textId="77777777" w:rsidR="00AC113D" w:rsidRPr="004F3097" w:rsidRDefault="00AC113D" w:rsidP="0045115F">
      <w:pPr>
        <w:pStyle w:val="Kop1"/>
      </w:pPr>
      <w:r w:rsidRPr="00D4245D">
        <w:t xml:space="preserve">Kijk- en luistertekst 3. </w:t>
      </w:r>
      <w:r w:rsidR="00095BD4" w:rsidRPr="004F3097">
        <w:t>Valkuilen webwinkel</w:t>
      </w:r>
    </w:p>
    <w:p w14:paraId="3C22826A" w14:textId="77777777" w:rsidR="00AC113D" w:rsidRPr="004F3097" w:rsidRDefault="00AC113D" w:rsidP="0045115F">
      <w:pPr>
        <w:pStyle w:val="StandaardExa"/>
      </w:pPr>
      <w:r w:rsidRPr="004F3097">
        <w:t xml:space="preserve">vraag 37: </w:t>
      </w:r>
      <w:r w:rsidR="00EF3E52" w:rsidRPr="004F3097">
        <w:t xml:space="preserve"> </w:t>
      </w:r>
      <w:r w:rsidRPr="004F3097">
        <w:t>A  B  C</w:t>
      </w:r>
    </w:p>
    <w:p w14:paraId="12F1F946" w14:textId="77777777" w:rsidR="00AC113D" w:rsidRPr="004F3097" w:rsidRDefault="00AC113D" w:rsidP="0045115F">
      <w:pPr>
        <w:pStyle w:val="StandaardExa"/>
      </w:pPr>
    </w:p>
    <w:p w14:paraId="67F4B7F6" w14:textId="77777777" w:rsidR="00AC113D" w:rsidRPr="00D4245D" w:rsidRDefault="00AC113D" w:rsidP="0045115F">
      <w:pPr>
        <w:pStyle w:val="StandaardExa"/>
      </w:pPr>
      <w:r w:rsidRPr="00D4245D">
        <w:t xml:space="preserve">vraag 38: </w:t>
      </w:r>
      <w:r w:rsidR="00EF3E52">
        <w:t xml:space="preserve"> </w:t>
      </w:r>
      <w:r w:rsidRPr="00D4245D">
        <w:t>A  B  C</w:t>
      </w:r>
    </w:p>
    <w:p w14:paraId="324247C9" w14:textId="77777777" w:rsidR="00AC113D" w:rsidRPr="00D4245D" w:rsidRDefault="00AC113D" w:rsidP="0045115F">
      <w:pPr>
        <w:pStyle w:val="StandaardExa"/>
      </w:pPr>
    </w:p>
    <w:p w14:paraId="33C8C7AE" w14:textId="77777777" w:rsidR="00AC113D" w:rsidRPr="00D4245D" w:rsidRDefault="00AC113D" w:rsidP="0045115F">
      <w:pPr>
        <w:pStyle w:val="StandaardExa"/>
      </w:pPr>
      <w:r w:rsidRPr="00D4245D">
        <w:t xml:space="preserve">vraag 39: </w:t>
      </w:r>
      <w:r w:rsidR="00EF3E52">
        <w:t xml:space="preserve"> </w:t>
      </w:r>
      <w:r w:rsidRPr="00D4245D">
        <w:t>A  B  C</w:t>
      </w:r>
    </w:p>
    <w:p w14:paraId="38A13A00" w14:textId="77777777" w:rsidR="00AC113D" w:rsidRPr="00D4245D" w:rsidRDefault="00AC113D" w:rsidP="0045115F">
      <w:pPr>
        <w:pStyle w:val="StandaardExa"/>
      </w:pPr>
    </w:p>
    <w:p w14:paraId="1C3AD909" w14:textId="77777777" w:rsidR="00AC113D" w:rsidRPr="00D4245D" w:rsidRDefault="00AC113D" w:rsidP="0045115F">
      <w:pPr>
        <w:pStyle w:val="StandaardExa"/>
      </w:pPr>
      <w:r w:rsidRPr="00D4245D">
        <w:t xml:space="preserve">vraag 40: </w:t>
      </w:r>
      <w:r w:rsidR="00EF3E52">
        <w:t xml:space="preserve"> </w:t>
      </w:r>
      <w:r w:rsidRPr="00D4245D">
        <w:t>A  B  C</w:t>
      </w:r>
    </w:p>
    <w:p w14:paraId="18A4E93E" w14:textId="77777777" w:rsidR="00AC113D" w:rsidRPr="00D4245D" w:rsidRDefault="00AC113D" w:rsidP="0045115F">
      <w:pPr>
        <w:pStyle w:val="StandaardExa"/>
      </w:pPr>
    </w:p>
    <w:p w14:paraId="0994A121" w14:textId="77777777" w:rsidR="00AC113D" w:rsidRPr="00D4245D" w:rsidRDefault="00AC113D" w:rsidP="0045115F">
      <w:pPr>
        <w:pStyle w:val="StandaardExa"/>
      </w:pPr>
      <w:r w:rsidRPr="00D4245D">
        <w:t>vraag 41:</w:t>
      </w:r>
      <w:r w:rsidR="001B27DD">
        <w:t xml:space="preserve"> Noteer de nummers van de </w:t>
      </w:r>
      <w:r w:rsidR="001B27DD" w:rsidRPr="001B27DD">
        <w:rPr>
          <w:b/>
        </w:rPr>
        <w:t>twee</w:t>
      </w:r>
      <w:r w:rsidR="001B27DD">
        <w:t xml:space="preserve"> juiste tips.</w:t>
      </w:r>
    </w:p>
    <w:p w14:paraId="25F62BE8" w14:textId="77777777" w:rsidR="00AC113D" w:rsidRPr="00D4245D" w:rsidRDefault="00AC113D" w:rsidP="0045115F">
      <w:pPr>
        <w:pStyle w:val="StandaardExa"/>
      </w:pPr>
    </w:p>
    <w:p w14:paraId="6FFF309B" w14:textId="77777777" w:rsidR="00AC113D" w:rsidRPr="00D4245D" w:rsidRDefault="00D90854" w:rsidP="0045115F">
      <w:pPr>
        <w:pStyle w:val="StandaardExa"/>
      </w:pPr>
      <w:r>
        <w:t xml:space="preserve">vraag 42: </w:t>
      </w:r>
      <w:r w:rsidR="001B27DD">
        <w:t xml:space="preserve"> </w:t>
      </w:r>
      <w:r w:rsidR="00AC113D" w:rsidRPr="00D4245D">
        <w:t>A  B  C</w:t>
      </w:r>
    </w:p>
    <w:p w14:paraId="2BF89588" w14:textId="77777777" w:rsidR="00AC113D" w:rsidRPr="00D4245D" w:rsidRDefault="00AC113D" w:rsidP="0045115F">
      <w:pPr>
        <w:pStyle w:val="StandaardExa"/>
      </w:pPr>
    </w:p>
    <w:p w14:paraId="7A8D598B" w14:textId="77777777" w:rsidR="00AC113D" w:rsidRPr="00D4245D" w:rsidRDefault="00AC113D" w:rsidP="0045115F">
      <w:pPr>
        <w:pStyle w:val="StandaardExa"/>
      </w:pPr>
      <w:r w:rsidRPr="00D4245D">
        <w:t>Dit is het einde van het antwoordblad.</w:t>
      </w:r>
    </w:p>
    <w:p w14:paraId="1BB13338" w14:textId="77777777" w:rsidR="00173E59" w:rsidRPr="00D4245D" w:rsidRDefault="00AC113D" w:rsidP="0045115F">
      <w:pPr>
        <w:pStyle w:val="StandaardExa"/>
      </w:pPr>
      <w:r w:rsidRPr="00D4245D">
        <w:t>Lever het antwoordblad in of laat het printen.</w:t>
      </w:r>
    </w:p>
    <w:p w14:paraId="165F2597" w14:textId="77777777" w:rsidR="007D452D" w:rsidRPr="00D4245D" w:rsidRDefault="007D452D" w:rsidP="0045115F">
      <w:pPr>
        <w:pStyle w:val="StandaardExa"/>
      </w:pPr>
    </w:p>
    <w:sectPr w:rsidR="007D452D" w:rsidRPr="00D4245D" w:rsidSect="00AF0A0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1048F" w14:textId="77777777" w:rsidR="00AC113D" w:rsidRDefault="00AC113D" w:rsidP="00AC113D">
      <w:pPr>
        <w:spacing w:after="0" w:line="240" w:lineRule="auto"/>
      </w:pPr>
      <w:r>
        <w:separator/>
      </w:r>
    </w:p>
  </w:endnote>
  <w:endnote w:type="continuationSeparator" w:id="0">
    <w:p w14:paraId="3CE1E5FB" w14:textId="77777777" w:rsidR="00AC113D" w:rsidRDefault="00AC113D" w:rsidP="00AC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7843160"/>
      <w:docPartObj>
        <w:docPartGallery w:val="Page Numbers (Bottom of Page)"/>
        <w:docPartUnique/>
      </w:docPartObj>
    </w:sdtPr>
    <w:sdtEndPr/>
    <w:sdtContent>
      <w:p w14:paraId="6A7A68D4" w14:textId="77777777" w:rsidR="00AC6082" w:rsidRDefault="00AC6082">
        <w:pPr>
          <w:pStyle w:val="Voettekst"/>
          <w:jc w:val="center"/>
        </w:pPr>
        <w:r w:rsidRPr="00AC6082">
          <w:rPr>
            <w:rFonts w:ascii="Arial" w:hAnsi="Arial" w:cs="Arial"/>
            <w:sz w:val="24"/>
            <w:szCs w:val="24"/>
          </w:rPr>
          <w:fldChar w:fldCharType="begin"/>
        </w:r>
        <w:r w:rsidRPr="00AC6082">
          <w:rPr>
            <w:rFonts w:ascii="Arial" w:hAnsi="Arial" w:cs="Arial"/>
            <w:sz w:val="24"/>
            <w:szCs w:val="24"/>
          </w:rPr>
          <w:instrText>PAGE   \* MERGEFORMAT</w:instrText>
        </w:r>
        <w:r w:rsidRPr="00AC6082">
          <w:rPr>
            <w:rFonts w:ascii="Arial" w:hAnsi="Arial" w:cs="Arial"/>
            <w:sz w:val="24"/>
            <w:szCs w:val="24"/>
          </w:rPr>
          <w:fldChar w:fldCharType="separate"/>
        </w:r>
        <w:r w:rsidR="0012597E">
          <w:rPr>
            <w:rFonts w:ascii="Arial" w:hAnsi="Arial" w:cs="Arial"/>
            <w:noProof/>
            <w:sz w:val="24"/>
            <w:szCs w:val="24"/>
          </w:rPr>
          <w:t>1</w:t>
        </w:r>
        <w:r w:rsidRPr="00AC608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B946" w14:textId="77777777" w:rsidR="00AC113D" w:rsidRDefault="00AC113D" w:rsidP="00AC113D">
      <w:pPr>
        <w:spacing w:after="0" w:line="240" w:lineRule="auto"/>
      </w:pPr>
      <w:r>
        <w:separator/>
      </w:r>
    </w:p>
  </w:footnote>
  <w:footnote w:type="continuationSeparator" w:id="0">
    <w:p w14:paraId="2C0796D8" w14:textId="77777777" w:rsidR="00AC113D" w:rsidRDefault="00AC113D" w:rsidP="00AC1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13D"/>
    <w:rsid w:val="00095BD4"/>
    <w:rsid w:val="0012597E"/>
    <w:rsid w:val="00173E59"/>
    <w:rsid w:val="001B27DD"/>
    <w:rsid w:val="00352F18"/>
    <w:rsid w:val="00446780"/>
    <w:rsid w:val="0045115F"/>
    <w:rsid w:val="004F269A"/>
    <w:rsid w:val="004F3097"/>
    <w:rsid w:val="004F3BDF"/>
    <w:rsid w:val="00503A24"/>
    <w:rsid w:val="005B0D9D"/>
    <w:rsid w:val="006F3441"/>
    <w:rsid w:val="007A252E"/>
    <w:rsid w:val="007D452D"/>
    <w:rsid w:val="00844E0D"/>
    <w:rsid w:val="009948DE"/>
    <w:rsid w:val="00AC113D"/>
    <w:rsid w:val="00AC6082"/>
    <w:rsid w:val="00AE21A4"/>
    <w:rsid w:val="00AF0A08"/>
    <w:rsid w:val="00C8734A"/>
    <w:rsid w:val="00D4245D"/>
    <w:rsid w:val="00D542A3"/>
    <w:rsid w:val="00D90854"/>
    <w:rsid w:val="00D90A8C"/>
    <w:rsid w:val="00E623E5"/>
    <w:rsid w:val="00E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2FA5"/>
  <w15:docId w15:val="{8B2310EA-4985-4D6E-96FF-34098E29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113D"/>
  </w:style>
  <w:style w:type="paragraph" w:styleId="Kop1">
    <w:name w:val="heading 1"/>
    <w:basedOn w:val="StandaardExa"/>
    <w:next w:val="StandaardExa"/>
    <w:link w:val="Kop1Char"/>
    <w:qFormat/>
    <w:rsid w:val="00AF0A08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F0A08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844E0D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844E0D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45115F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113D"/>
  </w:style>
  <w:style w:type="paragraph" w:styleId="Voettekst">
    <w:name w:val="footer"/>
    <w:basedOn w:val="Standaard"/>
    <w:link w:val="Voet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4699457BE054885F99F8630359B46" ma:contentTypeVersion="8" ma:contentTypeDescription="Een nieuw document maken." ma:contentTypeScope="" ma:versionID="bcb9647985476a58ea38229e0c76976f">
  <xsd:schema xmlns:xsd="http://www.w3.org/2001/XMLSchema" xmlns:xs="http://www.w3.org/2001/XMLSchema" xmlns:p="http://schemas.microsoft.com/office/2006/metadata/properties" xmlns:ns2="0eb5d915-d395-4d4e-89b6-dc84bc3c118b" targetNamespace="http://schemas.microsoft.com/office/2006/metadata/properties" ma:root="true" ma:fieldsID="3304e192885dad7c8b351abbf005ce64" ns2:_="">
    <xsd:import namespace="0eb5d915-d395-4d4e-89b6-dc84bc3c1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d915-d395-4d4e-89b6-dc84bc3c1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ABC6E6-4D88-4EFD-B37C-A001DBF7C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C929A-F89C-49E3-B08A-B7B7C24BD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b5d915-d395-4d4e-89b6-dc84bc3c1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A1E65-2B8D-4B60-982E-34751E6C1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23</cp:revision>
  <dcterms:created xsi:type="dcterms:W3CDTF">2018-06-26T09:24:00Z</dcterms:created>
  <dcterms:modified xsi:type="dcterms:W3CDTF">2024-09-30T07:51:00Z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0x01010083A4699457BE054885F99F8630359B46</vt:lpwstr>
  </property>
</Properties>
</file>